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6B310" w14:textId="77777777" w:rsidR="00791CEB" w:rsidRDefault="00791CEB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08D96CA4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5F575F">
        <w:rPr>
          <w:rFonts w:ascii="Arial" w:hAnsi="Arial" w:cs="Arial"/>
          <w:b/>
          <w:sz w:val="22"/>
          <w:szCs w:val="22"/>
        </w:rPr>
        <w:t>»</w:t>
      </w:r>
      <w:r w:rsidR="002D73F2" w:rsidRPr="001322CC">
        <w:rPr>
          <w:rFonts w:ascii="Arial" w:hAnsi="Arial" w:cs="Arial"/>
          <w:b/>
          <w:bCs/>
          <w:sz w:val="22"/>
          <w:szCs w:val="22"/>
        </w:rPr>
        <w:t>Izgradnja pločnika na Veliki Dolini – 1. faza</w:t>
      </w:r>
      <w:r w:rsidRPr="005F575F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168CE392" w14:textId="77777777" w:rsidR="00817759" w:rsidRPr="00EA2B8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EB9A909" w14:textId="53E6C4F2" w:rsidR="00C05039" w:rsidRPr="00EA2B8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A2B89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EA2B8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Pr="00EA2B89" w:rsidRDefault="00C05039" w:rsidP="00CC6A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A2B89">
        <w:rPr>
          <w:rFonts w:ascii="Arial" w:hAnsi="Arial" w:cs="Arial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EA2B89" w:rsidRDefault="00C05039" w:rsidP="00CC6A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A2B89">
        <w:rPr>
          <w:rFonts w:ascii="Arial" w:hAnsi="Arial" w:cs="Arial"/>
        </w:rPr>
        <w:t>Da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EA2B89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A2B89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EA2B89">
        <w:rPr>
          <w:rFonts w:ascii="Arial" w:hAnsi="Arial" w:cs="Arial"/>
          <w:sz w:val="22"/>
          <w:szCs w:val="22"/>
        </w:rPr>
        <w:t>komanditistih</w:t>
      </w:r>
      <w:proofErr w:type="spellEnd"/>
      <w:r w:rsidRPr="00EA2B89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EA2B89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A2B89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77777777" w:rsidR="00C05039" w:rsidRPr="00EA2B89" w:rsidRDefault="00C05039" w:rsidP="00C05039">
      <w:pPr>
        <w:ind w:left="708"/>
        <w:jc w:val="both"/>
        <w:rPr>
          <w:rFonts w:ascii="Arial" w:hAnsi="Arial" w:cs="Arial"/>
          <w:i/>
        </w:rPr>
      </w:pPr>
      <w:r w:rsidRPr="00EA2B89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6B0997D1" w14:textId="3725B3AE" w:rsidR="00D26D79" w:rsidRDefault="00D26D79" w:rsidP="00D26D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A2B89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zakona.</w:t>
      </w:r>
    </w:p>
    <w:p w14:paraId="3C6ADF5F" w14:textId="2EC49A42" w:rsidR="000965FD" w:rsidRPr="00EA2B89" w:rsidRDefault="000965FD" w:rsidP="00D26D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A2B89">
        <w:rPr>
          <w:rFonts w:ascii="Arial" w:hAnsi="Arial" w:cs="Arial"/>
        </w:rPr>
        <w:t>Da bomo, če bomo izbrani za izvedbo predmetnega naročila, naročniku dostavili ustrezne finančne instrumente za zavarovanje dobre izvedbe del skladu z določili razpisne dokumentacije za predmetno javno naročilo</w:t>
      </w:r>
      <w:r>
        <w:rPr>
          <w:rFonts w:ascii="Arial" w:hAnsi="Arial" w:cs="Arial"/>
        </w:rPr>
        <w:t>.</w:t>
      </w:r>
    </w:p>
    <w:p w14:paraId="56E295E9" w14:textId="4D9DDFF0" w:rsidR="001E21B9" w:rsidRPr="00EA2B8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EA2B89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EA2B89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838"/>
      </w:tblGrid>
      <w:tr w:rsidR="00EA2B89" w:rsidRPr="00EA2B89" w14:paraId="21BFEE0C" w14:textId="77777777" w:rsidTr="002D73F2">
        <w:tc>
          <w:tcPr>
            <w:tcW w:w="8222" w:type="dxa"/>
          </w:tcPr>
          <w:p w14:paraId="01241DE4" w14:textId="77777777" w:rsidR="001E21B9" w:rsidRPr="00EA2B89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838" w:type="dxa"/>
          </w:tcPr>
          <w:p w14:paraId="619B66B4" w14:textId="475EAFF7" w:rsidR="001E21B9" w:rsidRPr="00EA2B89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EA2B89" w:rsidRPr="00EA2B89" w14:paraId="68F03515" w14:textId="77777777" w:rsidTr="002D73F2">
        <w:tc>
          <w:tcPr>
            <w:tcW w:w="8222" w:type="dxa"/>
          </w:tcPr>
          <w:p w14:paraId="5B1BFB74" w14:textId="1C536D33" w:rsidR="001E21B9" w:rsidRPr="00EA2B89" w:rsidRDefault="001E21B9" w:rsidP="00F9292F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EA2B89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415C29DC" w14:textId="77777777" w:rsidR="00C6045E" w:rsidRPr="00EA2B89" w:rsidRDefault="00C6045E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B8A7AB7" w14:textId="7BCB4D29" w:rsidR="001E21B9" w:rsidRPr="00EA2B8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EA2B89">
              <w:rPr>
                <w:rFonts w:ascii="Arial" w:hAnsi="Arial" w:cs="Arial"/>
                <w:b/>
              </w:rPr>
              <w:t xml:space="preserve">Pogoj v celoti izpolnjuje </w:t>
            </w:r>
            <w:r w:rsidRPr="00EA2B89">
              <w:rPr>
                <w:rFonts w:ascii="Arial" w:hAnsi="Arial" w:cs="Arial"/>
                <w:i/>
              </w:rPr>
              <w:t>(navedba partnerja):</w:t>
            </w:r>
            <w:r w:rsidRPr="00EA2B89">
              <w:rPr>
                <w:rFonts w:ascii="Arial" w:hAnsi="Arial" w:cs="Arial"/>
                <w:b/>
              </w:rPr>
              <w:t xml:space="preserve"> </w:t>
            </w:r>
            <w:r w:rsidRPr="00EA2B89">
              <w:rPr>
                <w:rFonts w:ascii="Arial" w:hAnsi="Arial" w:cs="Arial"/>
              </w:rPr>
              <w:t>_________________________________________________________.</w:t>
            </w:r>
          </w:p>
          <w:p w14:paraId="6A9295B2" w14:textId="77777777" w:rsidR="001E21B9" w:rsidRPr="00EA2B89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838" w:type="dxa"/>
          </w:tcPr>
          <w:p w14:paraId="1485B7FE" w14:textId="62FA73C0" w:rsidR="001E21B9" w:rsidRPr="00EA2B89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A2B8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E72058" id="Elipsa 5" o:spid="_x0000_s1026" style="position:absolute;margin-left:-.25pt;margin-top:.1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6C046F41" w14:textId="77777777" w:rsidTr="002D73F2">
        <w:tc>
          <w:tcPr>
            <w:tcW w:w="8222" w:type="dxa"/>
          </w:tcPr>
          <w:p w14:paraId="6985C561" w14:textId="77777777" w:rsidR="002D73F2" w:rsidRDefault="002D73F2" w:rsidP="00791C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6064EC" w14:textId="1C00E60A" w:rsidR="00791CEB" w:rsidRPr="00494E9E" w:rsidRDefault="00791CEB" w:rsidP="00791C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494E9E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494E9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50C922B" w14:textId="77777777" w:rsidR="00791CEB" w:rsidRPr="00494E9E" w:rsidRDefault="00791CEB" w:rsidP="00791C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04CB2" w14:textId="77777777" w:rsidR="00791CEB" w:rsidRPr="00494E9E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4E9E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494E9E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494E9E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3CDB5F51" w14:textId="60886000" w:rsidR="00791CEB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494E9E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p w14:paraId="6AD7B770" w14:textId="77777777" w:rsidR="00913480" w:rsidRPr="00494E9E" w:rsidRDefault="00913480" w:rsidP="00913480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8"/>
              <w:gridCol w:w="2520"/>
              <w:gridCol w:w="2582"/>
              <w:gridCol w:w="2106"/>
            </w:tblGrid>
            <w:tr w:rsidR="00791CEB" w:rsidRPr="00494E9E" w14:paraId="443D244B" w14:textId="77777777" w:rsidTr="00663BFC">
              <w:tc>
                <w:tcPr>
                  <w:tcW w:w="828" w:type="dxa"/>
                  <w:tcBorders>
                    <w:bottom w:val="single" w:sz="4" w:space="0" w:color="auto"/>
                  </w:tcBorders>
                  <w:vAlign w:val="center"/>
                </w:tcPr>
                <w:p w14:paraId="46E46F2E" w14:textId="77777777" w:rsidR="00791CEB" w:rsidRPr="00494E9E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lastRenderedPageBreak/>
                    <w:t>Zap</w:t>
                  </w:r>
                  <w:proofErr w:type="spellEnd"/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108" w:type="dxa"/>
                  <w:tcBorders>
                    <w:bottom w:val="single" w:sz="4" w:space="0" w:color="auto"/>
                  </w:tcBorders>
                  <w:vAlign w:val="center"/>
                </w:tcPr>
                <w:p w14:paraId="448A1FDC" w14:textId="77777777" w:rsidR="00791CEB" w:rsidRPr="00494E9E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932" w:type="dxa"/>
                  <w:tcBorders>
                    <w:bottom w:val="single" w:sz="4" w:space="0" w:color="auto"/>
                  </w:tcBorders>
                  <w:vAlign w:val="center"/>
                </w:tcPr>
                <w:p w14:paraId="01F52733" w14:textId="77777777" w:rsidR="00791CEB" w:rsidRPr="00494E9E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419" w:type="dxa"/>
                  <w:tcBorders>
                    <w:bottom w:val="single" w:sz="4" w:space="0" w:color="auto"/>
                  </w:tcBorders>
                  <w:vAlign w:val="center"/>
                </w:tcPr>
                <w:p w14:paraId="34ED6EB3" w14:textId="77777777" w:rsidR="00791CEB" w:rsidRPr="00494E9E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13BC9216" w14:textId="77777777" w:rsidR="00791CEB" w:rsidRPr="00494E9E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791CEB" w:rsidRPr="00494E9E" w14:paraId="1B237C77" w14:textId="77777777" w:rsidTr="00663BFC">
              <w:tc>
                <w:tcPr>
                  <w:tcW w:w="828" w:type="dxa"/>
                  <w:shd w:val="pct12" w:color="auto" w:fill="auto"/>
                </w:tcPr>
                <w:p w14:paraId="78A623F7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18BEA8F4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6564539B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54E85FA3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1A9D37E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791CEB" w:rsidRPr="00494E9E" w14:paraId="48EF2EDD" w14:textId="77777777" w:rsidTr="00663BFC">
              <w:tc>
                <w:tcPr>
                  <w:tcW w:w="828" w:type="dxa"/>
                  <w:shd w:val="pct12" w:color="auto" w:fill="auto"/>
                </w:tcPr>
                <w:p w14:paraId="3B6AA617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0572976D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27E6A0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4DC73A2D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6F0FB712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791CEB" w:rsidRPr="00494E9E" w14:paraId="015911D3" w14:textId="77777777" w:rsidTr="00663BFC">
              <w:tc>
                <w:tcPr>
                  <w:tcW w:w="828" w:type="dxa"/>
                  <w:shd w:val="pct12" w:color="auto" w:fill="auto"/>
                </w:tcPr>
                <w:p w14:paraId="1AE5C1E8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7B4CB127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8351722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37C557D5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28C7501C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905512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838" w:type="dxa"/>
          </w:tcPr>
          <w:p w14:paraId="661C7013" w14:textId="533B10D0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4FD3F123" w14:textId="4C38D5C7" w:rsidR="00E608D6" w:rsidRDefault="00E608D6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0930121" w14:textId="1C7B206D" w:rsidR="00E0109D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0C5838" w14:textId="77777777" w:rsidR="000965FD" w:rsidRPr="005263A2" w:rsidRDefault="000965FD" w:rsidP="000965F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5263A2">
        <w:rPr>
          <w:rFonts w:ascii="Arial" w:hAnsi="Arial" w:cs="Arial"/>
          <w:b/>
          <w:bCs/>
          <w:sz w:val="22"/>
          <w:szCs w:val="22"/>
        </w:rPr>
        <w:t>Temeljne okoljske zahteve</w:t>
      </w:r>
    </w:p>
    <w:p w14:paraId="30A15CFF" w14:textId="77777777" w:rsidR="000965FD" w:rsidRDefault="000965FD" w:rsidP="000965F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Izjavljamo, da </w:t>
      </w:r>
      <w:r w:rsidRPr="004E5EBD">
        <w:rPr>
          <w:rFonts w:asciiTheme="minorHAnsi" w:hAnsiTheme="minorHAnsi" w:cstheme="minorHAnsi"/>
          <w:sz w:val="22"/>
          <w:szCs w:val="22"/>
        </w:rPr>
        <w:t>bo</w:t>
      </w:r>
      <w:r>
        <w:rPr>
          <w:rFonts w:asciiTheme="minorHAnsi" w:hAnsiTheme="minorHAnsi" w:cstheme="minorHAnsi"/>
          <w:sz w:val="22"/>
          <w:szCs w:val="22"/>
        </w:rPr>
        <w:t>mo</w:t>
      </w:r>
      <w:r w:rsidRPr="004E5EB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naročniku </w:t>
      </w:r>
      <w:r w:rsidRPr="004E5EBD">
        <w:rPr>
          <w:rFonts w:asciiTheme="minorHAnsi" w:hAnsiTheme="minorHAnsi" w:cstheme="minorHAnsi"/>
          <w:sz w:val="22"/>
          <w:szCs w:val="22"/>
        </w:rPr>
        <w:t>najkasneje pri primopredaji objekta posredovati tehnično dokumentacijo proizvajalca, iz katere izhaja, da uporabljeni gradbeni materiali izpolnjujejo naročnikove zahteve glede deleža uporabljenih umetnih in recikliranih materialov.</w:t>
      </w:r>
    </w:p>
    <w:p w14:paraId="3A97C925" w14:textId="3315B571" w:rsidR="000965FD" w:rsidRDefault="000965F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2DE8D69" w14:textId="77777777" w:rsidR="000965FD" w:rsidRPr="00EA2B89" w:rsidRDefault="000965F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EA2B89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EA2B89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EA2B89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EA2B89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EA2B89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1A67B61D" w:rsidR="00E0109D" w:rsidRPr="00EA2B89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E459B4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0EE1E" w14:textId="77777777" w:rsidR="00111E80" w:rsidRDefault="00111E80" w:rsidP="000B6BBD">
      <w:r>
        <w:separator/>
      </w:r>
    </w:p>
  </w:endnote>
  <w:endnote w:type="continuationSeparator" w:id="0">
    <w:p w14:paraId="298FAA80" w14:textId="77777777" w:rsidR="00111E80" w:rsidRDefault="00111E8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CA11C" w14:textId="77777777" w:rsidR="00111E80" w:rsidRDefault="00111E80" w:rsidP="000B6BBD">
      <w:r>
        <w:separator/>
      </w:r>
    </w:p>
  </w:footnote>
  <w:footnote w:type="continuationSeparator" w:id="0">
    <w:p w14:paraId="786BC139" w14:textId="77777777" w:rsidR="00111E80" w:rsidRDefault="00111E8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965FD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11E80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3F2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1A28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D1CA5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3480"/>
    <w:rsid w:val="0091753B"/>
    <w:rsid w:val="00943D96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C52DB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045E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C6A79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155"/>
    <w:rsid w:val="00D14546"/>
    <w:rsid w:val="00D17B8B"/>
    <w:rsid w:val="00D224AC"/>
    <w:rsid w:val="00D26795"/>
    <w:rsid w:val="00D26D79"/>
    <w:rsid w:val="00D33240"/>
    <w:rsid w:val="00D3547A"/>
    <w:rsid w:val="00D36DB9"/>
    <w:rsid w:val="00D43774"/>
    <w:rsid w:val="00D54FC0"/>
    <w:rsid w:val="00D5501A"/>
    <w:rsid w:val="00D5541F"/>
    <w:rsid w:val="00D57197"/>
    <w:rsid w:val="00D643BD"/>
    <w:rsid w:val="00D67EE7"/>
    <w:rsid w:val="00D87CD8"/>
    <w:rsid w:val="00D97F57"/>
    <w:rsid w:val="00DB1084"/>
    <w:rsid w:val="00DB3D66"/>
    <w:rsid w:val="00DD34F3"/>
    <w:rsid w:val="00DD6AD7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008A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B89"/>
    <w:rsid w:val="00EA2FEA"/>
    <w:rsid w:val="00EB34A9"/>
    <w:rsid w:val="00EB5CAC"/>
    <w:rsid w:val="00EC7477"/>
    <w:rsid w:val="00EC7A1C"/>
    <w:rsid w:val="00ED1835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292F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DCF2C-E34D-413A-AAF0-D3698A81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Mateja Kreačič Ajster</cp:lastModifiedBy>
  <cp:revision>5</cp:revision>
  <dcterms:created xsi:type="dcterms:W3CDTF">2020-04-17T09:53:00Z</dcterms:created>
  <dcterms:modified xsi:type="dcterms:W3CDTF">2020-04-22T09:03:00Z</dcterms:modified>
</cp:coreProperties>
</file>